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FB39" w14:textId="6FAA6059" w:rsidR="005F4489" w:rsidRPr="005F4489" w:rsidRDefault="005F4489" w:rsidP="005F4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noProof/>
          <w:sz w:val="20"/>
          <w:szCs w:val="20"/>
          <w:lang w:eastAsia="it-IT"/>
        </w:rPr>
        <w:drawing>
          <wp:inline distT="0" distB="0" distL="0" distR="0" wp14:anchorId="798431BC" wp14:editId="7FFB8857">
            <wp:extent cx="995045" cy="99504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489">
        <w:rPr>
          <w:rFonts w:ascii="Book Antiqua" w:eastAsia="Times New Roman" w:hAnsi="Book Antiqua" w:cs="Times New Roman"/>
          <w:sz w:val="15"/>
          <w:szCs w:val="15"/>
          <w:lang w:eastAsia="it-IT"/>
        </w:rPr>
        <w:t>Coordinamento Settore</w:t>
      </w:r>
      <w:r w:rsidRPr="005F4489">
        <w:rPr>
          <w:rFonts w:ascii="Book Antiqua" w:eastAsia="Times New Roman" w:hAnsi="Book Antiqua" w:cs="Times New Roman"/>
          <w:sz w:val="15"/>
          <w:szCs w:val="20"/>
          <w:lang w:eastAsia="it-IT"/>
        </w:rPr>
        <w:br/>
        <w:t xml:space="preserve">   </w:t>
      </w:r>
      <w:r w:rsidRPr="005F4489">
        <w:rPr>
          <w:rFonts w:ascii="Book Antiqua" w:eastAsia="Times New Roman" w:hAnsi="Book Antiqua" w:cs="Times New Roman"/>
          <w:sz w:val="15"/>
          <w:szCs w:val="15"/>
          <w:lang w:eastAsia="it-IT"/>
        </w:rPr>
        <w:t>Università e Ricerca</w:t>
      </w: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14:paraId="25D69259" w14:textId="77777777" w:rsidR="005F4489" w:rsidRPr="005F4489" w:rsidRDefault="005F4489" w:rsidP="005F4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RICORSO AL COMITATO DEI GARANTI</w:t>
      </w:r>
      <w:r w:rsidRPr="005F448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 xml:space="preserve">(I ricorsi vanno inoltrati al Comitato dei Garanti entro </w:t>
      </w:r>
      <w:proofErr w:type="gramStart"/>
      <w:r w:rsidRPr="005F448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10</w:t>
      </w:r>
      <w:proofErr w:type="gramEnd"/>
      <w:r w:rsidRPr="005F448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 xml:space="preserve"> giorni</w:t>
      </w:r>
      <w:r w:rsidRPr="005F448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br/>
        <w:t xml:space="preserve">dalla decisione della Commissione Elettorale) </w:t>
      </w:r>
    </w:p>
    <w:p w14:paraId="33B9359A" w14:textId="77777777" w:rsidR="005F4489" w:rsidRPr="005F4489" w:rsidRDefault="005F4489" w:rsidP="005F44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>Al Direttore dell’ULPMO                      </w:t>
      </w: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br/>
        <w:t>Presidente del Comitato dei Garanti</w:t>
      </w: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br/>
        <w:t xml:space="preserve">___________________                         </w:t>
      </w:r>
    </w:p>
    <w:p w14:paraId="634A238B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Oggetto: ricorso.  </w:t>
      </w:r>
    </w:p>
    <w:p w14:paraId="2E427A17" w14:textId="77777777" w:rsidR="005F4489" w:rsidRPr="005F4489" w:rsidRDefault="005F4489" w:rsidP="005F448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Il sottoscritto __________________ nella sua qualità di _________________ (oppure elenco dei nominativi nel caso in cui si tratti di un ricorso presentato da più persona) presenta formale ricorso avverso le decisioni assunte in data _____________ dalla Commissione Elettorale incaricata allo svolgimento delle elezioni RSU nell’Amministrazione _______________ tenutesi il giorno _______________________. </w:t>
      </w:r>
    </w:p>
    <w:p w14:paraId="4752A217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La decisione contro cui si ricorre è la presente: </w:t>
      </w:r>
    </w:p>
    <w:p w14:paraId="48212F1C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________________________________________________________ </w:t>
      </w:r>
    </w:p>
    <w:p w14:paraId="3C192E72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Le ragioni del ricorso sono le seguenti: </w:t>
      </w:r>
    </w:p>
    <w:p w14:paraId="2D17AD1F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________________________________________________________ </w:t>
      </w:r>
    </w:p>
    <w:p w14:paraId="005952B6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> </w:t>
      </w:r>
      <w:proofErr w:type="gramStart"/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>Pertanto</w:t>
      </w:r>
      <w:proofErr w:type="gramEnd"/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il sottoscritto chiede che tale decisione vanga annullata in tutti i suoi effetti e si proceda a </w:t>
      </w:r>
    </w:p>
    <w:p w14:paraId="7DC6B86D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________________________________________________________ </w:t>
      </w:r>
    </w:p>
    <w:p w14:paraId="4B9E2329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 </w:t>
      </w:r>
    </w:p>
    <w:p w14:paraId="0CB7C3F9" w14:textId="77777777" w:rsidR="005F4489" w:rsidRPr="005F4489" w:rsidRDefault="005F4489" w:rsidP="005F44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Si invita il Direttore dell’UPLMO a convocare nei tempi stabiliti il Comitato dei garanti affinché possa procedere all’esame del caso. </w:t>
      </w:r>
    </w:p>
    <w:p w14:paraId="00E5E667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In fede. </w:t>
      </w:r>
    </w:p>
    <w:p w14:paraId="0EC4A0B6" w14:textId="77777777" w:rsidR="005F4489" w:rsidRPr="005F4489" w:rsidRDefault="005F4489" w:rsidP="005F4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 data ___________________ </w:t>
      </w:r>
    </w:p>
    <w:p w14:paraId="28562ECD" w14:textId="77777777" w:rsidR="005F4489" w:rsidRPr="005F4489" w:rsidRDefault="005F4489" w:rsidP="005F44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489">
        <w:rPr>
          <w:rFonts w:ascii="Book Antiqua" w:eastAsia="Times New Roman" w:hAnsi="Book Antiqua" w:cs="Times New Roman"/>
          <w:sz w:val="20"/>
          <w:szCs w:val="20"/>
          <w:lang w:eastAsia="it-IT"/>
        </w:rPr>
        <w:t>          (firma)      </w:t>
      </w:r>
    </w:p>
    <w:p w14:paraId="60F0878F" w14:textId="77777777" w:rsidR="005752E3" w:rsidRDefault="005752E3"/>
    <w:sectPr w:rsidR="00575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3"/>
    <w:rsid w:val="001E5786"/>
    <w:rsid w:val="003C1997"/>
    <w:rsid w:val="005752E3"/>
    <w:rsid w:val="005F4489"/>
    <w:rsid w:val="005F616A"/>
    <w:rsid w:val="0081372A"/>
    <w:rsid w:val="0087387D"/>
    <w:rsid w:val="008D1C51"/>
    <w:rsid w:val="00BE423F"/>
    <w:rsid w:val="00C101DF"/>
    <w:rsid w:val="00EE160A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9604"/>
  <w15:chartTrackingRefBased/>
  <w15:docId w15:val="{312FA3B7-F55B-4103-8876-AA01B4D5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2</cp:revision>
  <dcterms:created xsi:type="dcterms:W3CDTF">2020-10-26T22:36:00Z</dcterms:created>
  <dcterms:modified xsi:type="dcterms:W3CDTF">2020-10-26T22:36:00Z</dcterms:modified>
</cp:coreProperties>
</file>